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74B632" w14:textId="77777777" w:rsidR="00835EF9" w:rsidRDefault="00835EF9" w:rsidP="00835EF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</w:t>
      </w:r>
    </w:p>
    <w:p w14:paraId="6D7E81D7" w14:textId="77777777" w:rsidR="00835EF9" w:rsidRDefault="00835EF9" w:rsidP="00835EF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ТАЛИНСКОГО МУНИЦИПАЛЬНОГО ОКРУГА</w:t>
      </w:r>
    </w:p>
    <w:p w14:paraId="2948019A" w14:textId="77777777" w:rsidR="00835EF9" w:rsidRDefault="00835EF9" w:rsidP="00835EF9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</w:p>
    <w:p w14:paraId="4A724B62" w14:textId="77777777" w:rsidR="00835EF9" w:rsidRDefault="00835EF9" w:rsidP="00835EF9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C2D1A9" w14:textId="77777777" w:rsidR="00835EF9" w:rsidRDefault="00835EF9" w:rsidP="00835EF9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F1F8D1" w14:textId="2CD2A71D" w:rsidR="00835EF9" w:rsidRDefault="00835EF9" w:rsidP="00835EF9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04.09.2026 года № 69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</w:p>
    <w:p w14:paraId="41DBDD9A" w14:textId="77777777" w:rsidR="004A43B4" w:rsidRDefault="004A43B4" w:rsidP="003478DF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14:paraId="4914CE87" w14:textId="77777777" w:rsidR="004A43B4" w:rsidRDefault="004A43B4" w:rsidP="003478DF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14:paraId="688EB601" w14:textId="35C5C01B" w:rsidR="004A059E" w:rsidRDefault="00315C2E" w:rsidP="004A059E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656CEA">
        <w:rPr>
          <w:bCs/>
          <w:color w:val="000000"/>
          <w:sz w:val="28"/>
          <w:szCs w:val="28"/>
        </w:rPr>
        <w:t xml:space="preserve">Об </w:t>
      </w:r>
      <w:r w:rsidR="004A059E">
        <w:rPr>
          <w:bCs/>
          <w:color w:val="000000"/>
          <w:sz w:val="28"/>
          <w:szCs w:val="28"/>
        </w:rPr>
        <w:t xml:space="preserve">     </w:t>
      </w:r>
      <w:r w:rsidRPr="00656CEA">
        <w:rPr>
          <w:bCs/>
          <w:color w:val="000000"/>
          <w:sz w:val="28"/>
          <w:szCs w:val="28"/>
        </w:rPr>
        <w:t>условиях</w:t>
      </w:r>
      <w:r w:rsidR="004A059E">
        <w:rPr>
          <w:bCs/>
          <w:color w:val="000000"/>
          <w:sz w:val="28"/>
          <w:szCs w:val="28"/>
        </w:rPr>
        <w:t xml:space="preserve">  </w:t>
      </w:r>
      <w:r w:rsidRPr="00656CEA">
        <w:rPr>
          <w:bCs/>
          <w:color w:val="000000"/>
          <w:sz w:val="28"/>
          <w:szCs w:val="28"/>
        </w:rPr>
        <w:t xml:space="preserve"> </w:t>
      </w:r>
      <w:r w:rsidR="004A059E">
        <w:rPr>
          <w:bCs/>
          <w:color w:val="000000"/>
          <w:sz w:val="28"/>
          <w:szCs w:val="28"/>
        </w:rPr>
        <w:t xml:space="preserve">  </w:t>
      </w:r>
      <w:r w:rsidRPr="00656CEA">
        <w:rPr>
          <w:bCs/>
          <w:color w:val="000000"/>
          <w:sz w:val="28"/>
          <w:szCs w:val="28"/>
        </w:rPr>
        <w:t>приватизации</w:t>
      </w:r>
    </w:p>
    <w:p w14:paraId="1B88FEF2" w14:textId="006820FA" w:rsidR="004A059E" w:rsidRDefault="00524BC4" w:rsidP="004A059E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656CEA">
        <w:rPr>
          <w:bCs/>
          <w:color w:val="000000"/>
          <w:sz w:val="28"/>
          <w:szCs w:val="28"/>
        </w:rPr>
        <w:t xml:space="preserve">муниципального </w:t>
      </w:r>
      <w:r w:rsidR="004A059E">
        <w:rPr>
          <w:bCs/>
          <w:color w:val="000000"/>
          <w:sz w:val="28"/>
          <w:szCs w:val="28"/>
        </w:rPr>
        <w:t xml:space="preserve">       </w:t>
      </w:r>
      <w:r w:rsidR="005E6AD8" w:rsidRPr="00656CEA">
        <w:rPr>
          <w:bCs/>
          <w:color w:val="000000"/>
          <w:sz w:val="28"/>
          <w:szCs w:val="28"/>
        </w:rPr>
        <w:t>имущества</w:t>
      </w:r>
    </w:p>
    <w:p w14:paraId="2109D64B" w14:textId="6AAD966D" w:rsidR="003478DF" w:rsidRDefault="005E6AD8" w:rsidP="004A059E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Карталинского</w:t>
      </w:r>
      <w:r w:rsidR="004A059E">
        <w:rPr>
          <w:bCs/>
          <w:color w:val="000000"/>
          <w:sz w:val="28"/>
          <w:szCs w:val="28"/>
        </w:rPr>
        <w:t xml:space="preserve"> </w:t>
      </w:r>
      <w:r w:rsidR="004A43B4">
        <w:rPr>
          <w:bCs/>
          <w:color w:val="000000"/>
          <w:sz w:val="28"/>
          <w:szCs w:val="28"/>
        </w:rPr>
        <w:t>муниципального</w:t>
      </w:r>
    </w:p>
    <w:p w14:paraId="2A1E5D56" w14:textId="733C1101" w:rsidR="004A059E" w:rsidRDefault="003478DF" w:rsidP="004A059E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округа</w:t>
      </w:r>
      <w:r w:rsidR="004A059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 w:rsidR="004A059E">
        <w:rPr>
          <w:bCs/>
          <w:color w:val="000000"/>
          <w:sz w:val="28"/>
          <w:szCs w:val="28"/>
        </w:rPr>
        <w:t xml:space="preserve">  </w:t>
      </w:r>
      <w:r>
        <w:rPr>
          <w:bCs/>
          <w:color w:val="000000"/>
          <w:sz w:val="28"/>
          <w:szCs w:val="28"/>
        </w:rPr>
        <w:t xml:space="preserve">Челябинской </w:t>
      </w:r>
      <w:r w:rsidR="004A059E">
        <w:rPr>
          <w:bCs/>
          <w:color w:val="000000"/>
          <w:sz w:val="28"/>
          <w:szCs w:val="28"/>
        </w:rPr>
        <w:t xml:space="preserve">   </w:t>
      </w:r>
      <w:r>
        <w:rPr>
          <w:bCs/>
          <w:color w:val="000000"/>
          <w:sz w:val="28"/>
          <w:szCs w:val="28"/>
        </w:rPr>
        <w:t>области</w:t>
      </w:r>
      <w:r w:rsidR="005E6AD8">
        <w:rPr>
          <w:bCs/>
          <w:color w:val="000000"/>
          <w:sz w:val="28"/>
          <w:szCs w:val="28"/>
        </w:rPr>
        <w:t xml:space="preserve"> </w:t>
      </w:r>
    </w:p>
    <w:p w14:paraId="23093B8C" w14:textId="46BE946D" w:rsidR="004A059E" w:rsidRDefault="00315C2E" w:rsidP="004A059E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656CEA">
        <w:rPr>
          <w:bCs/>
          <w:color w:val="000000"/>
          <w:sz w:val="28"/>
          <w:szCs w:val="28"/>
        </w:rPr>
        <w:t>путем</w:t>
      </w:r>
      <w:r w:rsidR="004A059E">
        <w:rPr>
          <w:bCs/>
          <w:color w:val="000000"/>
          <w:sz w:val="28"/>
          <w:szCs w:val="28"/>
        </w:rPr>
        <w:t xml:space="preserve"> </w:t>
      </w:r>
      <w:r w:rsidRPr="00656CEA">
        <w:rPr>
          <w:bCs/>
          <w:color w:val="000000"/>
          <w:sz w:val="28"/>
          <w:szCs w:val="28"/>
        </w:rPr>
        <w:t xml:space="preserve"> </w:t>
      </w:r>
      <w:r w:rsidR="004A059E">
        <w:rPr>
          <w:bCs/>
          <w:color w:val="000000"/>
          <w:sz w:val="28"/>
          <w:szCs w:val="28"/>
        </w:rPr>
        <w:t xml:space="preserve"> </w:t>
      </w:r>
      <w:r w:rsidRPr="00656CEA">
        <w:rPr>
          <w:bCs/>
          <w:color w:val="000000"/>
          <w:sz w:val="28"/>
          <w:szCs w:val="28"/>
        </w:rPr>
        <w:t>продажи</w:t>
      </w:r>
      <w:r w:rsidR="004A059E">
        <w:rPr>
          <w:bCs/>
          <w:color w:val="000000"/>
          <w:sz w:val="28"/>
          <w:szCs w:val="28"/>
        </w:rPr>
        <w:t xml:space="preserve">   </w:t>
      </w:r>
      <w:r w:rsidRPr="00656CEA">
        <w:rPr>
          <w:bCs/>
          <w:color w:val="000000"/>
          <w:sz w:val="28"/>
          <w:szCs w:val="28"/>
        </w:rPr>
        <w:t xml:space="preserve">на </w:t>
      </w:r>
      <w:r w:rsidR="004A059E">
        <w:rPr>
          <w:bCs/>
          <w:color w:val="000000"/>
          <w:sz w:val="28"/>
          <w:szCs w:val="28"/>
        </w:rPr>
        <w:t xml:space="preserve"> </w:t>
      </w:r>
      <w:r w:rsidR="003478DF">
        <w:rPr>
          <w:bCs/>
          <w:color w:val="000000"/>
          <w:sz w:val="28"/>
          <w:szCs w:val="28"/>
        </w:rPr>
        <w:t xml:space="preserve">  </w:t>
      </w:r>
      <w:r w:rsidRPr="00656CEA">
        <w:rPr>
          <w:bCs/>
          <w:color w:val="000000"/>
          <w:sz w:val="28"/>
          <w:szCs w:val="28"/>
        </w:rPr>
        <w:t>аукционе</w:t>
      </w:r>
      <w:r w:rsidR="003478DF">
        <w:rPr>
          <w:bCs/>
          <w:color w:val="000000"/>
          <w:sz w:val="28"/>
          <w:szCs w:val="28"/>
        </w:rPr>
        <w:t xml:space="preserve"> </w:t>
      </w:r>
    </w:p>
    <w:p w14:paraId="3B3B48E1" w14:textId="3C030A4D" w:rsidR="00656CEA" w:rsidRDefault="00315C2E" w:rsidP="004A059E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 w:rsidRPr="00656CEA">
        <w:rPr>
          <w:bCs/>
          <w:color w:val="000000"/>
          <w:sz w:val="28"/>
          <w:szCs w:val="28"/>
        </w:rPr>
        <w:t>в</w:t>
      </w:r>
      <w:r w:rsidR="004A059E">
        <w:rPr>
          <w:bCs/>
          <w:color w:val="000000"/>
          <w:sz w:val="28"/>
          <w:szCs w:val="28"/>
        </w:rPr>
        <w:t xml:space="preserve"> </w:t>
      </w:r>
      <w:r w:rsidRPr="00656CEA">
        <w:rPr>
          <w:bCs/>
          <w:color w:val="000000"/>
          <w:sz w:val="28"/>
          <w:szCs w:val="28"/>
        </w:rPr>
        <w:t>электронной</w:t>
      </w:r>
      <w:r w:rsidR="004A059E">
        <w:rPr>
          <w:bCs/>
          <w:color w:val="000000"/>
          <w:sz w:val="28"/>
          <w:szCs w:val="28"/>
        </w:rPr>
        <w:t xml:space="preserve"> </w:t>
      </w:r>
      <w:r w:rsidRPr="00656CEA">
        <w:rPr>
          <w:bCs/>
          <w:color w:val="000000"/>
          <w:sz w:val="28"/>
          <w:szCs w:val="28"/>
        </w:rPr>
        <w:t>форме</w:t>
      </w:r>
    </w:p>
    <w:p w14:paraId="5BAF0DAE" w14:textId="77777777" w:rsidR="00041991" w:rsidRPr="00041991" w:rsidRDefault="00041991" w:rsidP="004A059E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</w:p>
    <w:p w14:paraId="45EB3204" w14:textId="73282A4B" w:rsidR="00656CEA" w:rsidRDefault="00656CEA" w:rsidP="00656CE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4DB08F4D" w14:textId="0670B669" w:rsidR="00315C2E" w:rsidRPr="00656CEA" w:rsidRDefault="00315C2E" w:rsidP="004A05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highlight w:val="yellow"/>
        </w:rPr>
      </w:pPr>
      <w:r w:rsidRPr="00656CEA">
        <w:rPr>
          <w:color w:val="000000"/>
          <w:sz w:val="28"/>
          <w:szCs w:val="28"/>
        </w:rPr>
        <w:t>В соответствии с Федеральным законом от 21.12.2001</w:t>
      </w:r>
      <w:r w:rsidR="00041991">
        <w:rPr>
          <w:color w:val="000000"/>
          <w:sz w:val="28"/>
          <w:szCs w:val="28"/>
        </w:rPr>
        <w:t xml:space="preserve"> </w:t>
      </w:r>
      <w:r w:rsidR="004A059E">
        <w:rPr>
          <w:color w:val="000000"/>
          <w:sz w:val="28"/>
          <w:szCs w:val="28"/>
        </w:rPr>
        <w:t>года</w:t>
      </w:r>
      <w:r w:rsidRPr="00656CEA">
        <w:rPr>
          <w:color w:val="000000"/>
          <w:sz w:val="28"/>
          <w:szCs w:val="28"/>
        </w:rPr>
        <w:t xml:space="preserve"> № 178-ФЗ </w:t>
      </w:r>
      <w:r w:rsidR="004A059E">
        <w:rPr>
          <w:color w:val="000000"/>
          <w:sz w:val="28"/>
          <w:szCs w:val="28"/>
        </w:rPr>
        <w:t xml:space="preserve">      </w:t>
      </w:r>
      <w:r w:rsidRPr="00656CEA">
        <w:rPr>
          <w:color w:val="000000"/>
          <w:sz w:val="28"/>
          <w:szCs w:val="28"/>
        </w:rPr>
        <w:t xml:space="preserve">«О приватизации государственного и муниципального имущества», </w:t>
      </w:r>
      <w:r w:rsidR="004A059E">
        <w:rPr>
          <w:color w:val="000000"/>
          <w:sz w:val="28"/>
          <w:szCs w:val="28"/>
        </w:rPr>
        <w:t>П</w:t>
      </w:r>
      <w:r w:rsidR="00871C13" w:rsidRPr="00656CEA">
        <w:rPr>
          <w:color w:val="000000"/>
          <w:sz w:val="28"/>
          <w:szCs w:val="28"/>
        </w:rPr>
        <w:t>остановлением Правительства Российской Федерации от 27.08.20</w:t>
      </w:r>
      <w:r w:rsidR="007D395A">
        <w:rPr>
          <w:color w:val="000000"/>
          <w:sz w:val="28"/>
          <w:szCs w:val="28"/>
        </w:rPr>
        <w:t>12</w:t>
      </w:r>
      <w:r w:rsidR="00871C13" w:rsidRPr="00656CEA">
        <w:rPr>
          <w:color w:val="000000"/>
          <w:sz w:val="28"/>
          <w:szCs w:val="28"/>
        </w:rPr>
        <w:t xml:space="preserve"> года</w:t>
      </w:r>
      <w:r w:rsidR="004A059E">
        <w:rPr>
          <w:color w:val="000000"/>
          <w:sz w:val="28"/>
          <w:szCs w:val="28"/>
        </w:rPr>
        <w:t xml:space="preserve">       </w:t>
      </w:r>
      <w:r w:rsidR="00871C13" w:rsidRPr="00656CEA">
        <w:rPr>
          <w:color w:val="000000"/>
          <w:sz w:val="28"/>
          <w:szCs w:val="28"/>
        </w:rPr>
        <w:t xml:space="preserve"> № 860 «Об организации и проведении продажи государственного или муниципального имущества в электронной форме», </w:t>
      </w:r>
      <w:r w:rsidRPr="00656CEA">
        <w:rPr>
          <w:color w:val="000000"/>
          <w:sz w:val="28"/>
          <w:szCs w:val="28"/>
        </w:rPr>
        <w:t xml:space="preserve">во исполнение </w:t>
      </w:r>
      <w:r w:rsidR="00524BC4" w:rsidRPr="00656CEA">
        <w:rPr>
          <w:color w:val="000000"/>
          <w:sz w:val="28"/>
          <w:szCs w:val="28"/>
        </w:rPr>
        <w:t>прогнозного плана приватизации муниципального имущества</w:t>
      </w:r>
      <w:r w:rsidR="002D6AF2" w:rsidRPr="00656CEA">
        <w:rPr>
          <w:color w:val="000000"/>
          <w:sz w:val="28"/>
          <w:szCs w:val="28"/>
        </w:rPr>
        <w:t xml:space="preserve"> на </w:t>
      </w:r>
      <w:r w:rsidR="00F1792A" w:rsidRPr="00656CEA">
        <w:rPr>
          <w:color w:val="000000"/>
          <w:sz w:val="28"/>
          <w:szCs w:val="28"/>
        </w:rPr>
        <w:t>202</w:t>
      </w:r>
      <w:r w:rsidR="003478DF">
        <w:rPr>
          <w:color w:val="000000"/>
          <w:sz w:val="28"/>
          <w:szCs w:val="28"/>
        </w:rPr>
        <w:t>6</w:t>
      </w:r>
      <w:r w:rsidR="00F1792A" w:rsidRPr="00656CEA">
        <w:rPr>
          <w:color w:val="000000"/>
          <w:sz w:val="28"/>
          <w:szCs w:val="28"/>
        </w:rPr>
        <w:t xml:space="preserve"> </w:t>
      </w:r>
      <w:r w:rsidR="002D6AF2" w:rsidRPr="00656CEA">
        <w:rPr>
          <w:color w:val="000000"/>
          <w:sz w:val="28"/>
          <w:szCs w:val="28"/>
        </w:rPr>
        <w:t>год</w:t>
      </w:r>
      <w:r w:rsidR="00524BC4" w:rsidRPr="00656CEA">
        <w:rPr>
          <w:color w:val="000000"/>
          <w:sz w:val="28"/>
          <w:szCs w:val="28"/>
        </w:rPr>
        <w:t xml:space="preserve">, утвержденного решением Собрания </w:t>
      </w:r>
      <w:r w:rsidR="00524BC4" w:rsidRPr="003478DF">
        <w:rPr>
          <w:color w:val="000000"/>
          <w:sz w:val="28"/>
          <w:szCs w:val="28"/>
        </w:rPr>
        <w:t xml:space="preserve">депутатов Карталинского муниципального </w:t>
      </w:r>
      <w:r w:rsidR="003478DF" w:rsidRPr="003478DF">
        <w:rPr>
          <w:color w:val="000000"/>
          <w:sz w:val="28"/>
          <w:szCs w:val="28"/>
        </w:rPr>
        <w:t>округа Челябинской области</w:t>
      </w:r>
      <w:r w:rsidR="00524BC4" w:rsidRPr="003478DF">
        <w:rPr>
          <w:color w:val="000000"/>
          <w:sz w:val="28"/>
          <w:szCs w:val="28"/>
        </w:rPr>
        <w:t xml:space="preserve"> от </w:t>
      </w:r>
      <w:r w:rsidR="003478DF" w:rsidRPr="003478DF">
        <w:rPr>
          <w:color w:val="000000"/>
          <w:sz w:val="28"/>
          <w:szCs w:val="28"/>
        </w:rPr>
        <w:t>25.12.2025</w:t>
      </w:r>
      <w:r w:rsidR="00F1792A" w:rsidRPr="003478DF">
        <w:rPr>
          <w:color w:val="000000"/>
          <w:sz w:val="28"/>
          <w:szCs w:val="28"/>
        </w:rPr>
        <w:t xml:space="preserve"> г</w:t>
      </w:r>
      <w:r w:rsidR="004A059E">
        <w:rPr>
          <w:color w:val="000000"/>
          <w:sz w:val="28"/>
          <w:szCs w:val="28"/>
        </w:rPr>
        <w:t>ода</w:t>
      </w:r>
      <w:r w:rsidR="00F1792A" w:rsidRPr="003478DF">
        <w:rPr>
          <w:color w:val="000000"/>
          <w:sz w:val="28"/>
          <w:szCs w:val="28"/>
        </w:rPr>
        <w:t xml:space="preserve"> </w:t>
      </w:r>
      <w:r w:rsidR="00524BC4" w:rsidRPr="003478DF">
        <w:rPr>
          <w:color w:val="000000"/>
          <w:sz w:val="28"/>
          <w:szCs w:val="28"/>
        </w:rPr>
        <w:t xml:space="preserve">№ </w:t>
      </w:r>
      <w:r w:rsidR="003478DF" w:rsidRPr="003478DF">
        <w:rPr>
          <w:color w:val="000000"/>
          <w:sz w:val="28"/>
          <w:szCs w:val="28"/>
        </w:rPr>
        <w:t>121</w:t>
      </w:r>
      <w:r w:rsidR="004A059E">
        <w:rPr>
          <w:color w:val="000000"/>
          <w:sz w:val="28"/>
          <w:szCs w:val="28"/>
        </w:rPr>
        <w:t>,</w:t>
      </w:r>
    </w:p>
    <w:p w14:paraId="09766BA5" w14:textId="2B22CDEB" w:rsidR="00315C2E" w:rsidRPr="00656CEA" w:rsidRDefault="00315C2E" w:rsidP="004A05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56CEA">
        <w:rPr>
          <w:color w:val="000000"/>
          <w:sz w:val="28"/>
          <w:szCs w:val="28"/>
        </w:rPr>
        <w:t>1.</w:t>
      </w:r>
      <w:r w:rsidR="00524BC4" w:rsidRPr="00656CEA">
        <w:rPr>
          <w:color w:val="000000"/>
          <w:sz w:val="28"/>
          <w:szCs w:val="28"/>
        </w:rPr>
        <w:t xml:space="preserve"> </w:t>
      </w:r>
      <w:r w:rsidRPr="00656CEA">
        <w:rPr>
          <w:color w:val="000000"/>
          <w:sz w:val="28"/>
          <w:szCs w:val="28"/>
        </w:rPr>
        <w:t>Установить в отношении</w:t>
      </w:r>
      <w:r w:rsidR="00A97404">
        <w:rPr>
          <w:color w:val="000000"/>
          <w:sz w:val="28"/>
          <w:szCs w:val="28"/>
        </w:rPr>
        <w:t xml:space="preserve"> нежилого здания</w:t>
      </w:r>
      <w:r w:rsidR="004A059E">
        <w:rPr>
          <w:color w:val="000000"/>
          <w:sz w:val="28"/>
          <w:szCs w:val="28"/>
        </w:rPr>
        <w:t xml:space="preserve"> - </w:t>
      </w:r>
      <w:r w:rsidR="00A97404">
        <w:rPr>
          <w:color w:val="000000"/>
          <w:sz w:val="28"/>
          <w:szCs w:val="28"/>
        </w:rPr>
        <w:t xml:space="preserve">конторы, общей площадью 412,2 </w:t>
      </w:r>
      <w:proofErr w:type="spellStart"/>
      <w:r w:rsidR="00A97404">
        <w:rPr>
          <w:color w:val="000000"/>
          <w:sz w:val="28"/>
          <w:szCs w:val="28"/>
        </w:rPr>
        <w:t>кв.м</w:t>
      </w:r>
      <w:proofErr w:type="spellEnd"/>
      <w:r w:rsidR="00A97404">
        <w:rPr>
          <w:color w:val="000000"/>
          <w:sz w:val="28"/>
          <w:szCs w:val="28"/>
        </w:rPr>
        <w:t>.</w:t>
      </w:r>
      <w:r w:rsidR="00E50E23">
        <w:rPr>
          <w:color w:val="000000"/>
          <w:sz w:val="28"/>
          <w:szCs w:val="28"/>
        </w:rPr>
        <w:t>,</w:t>
      </w:r>
      <w:r w:rsidR="00A97404">
        <w:rPr>
          <w:color w:val="000000"/>
          <w:sz w:val="28"/>
          <w:szCs w:val="28"/>
        </w:rPr>
        <w:t xml:space="preserve"> расположенно</w:t>
      </w:r>
      <w:r w:rsidR="00E50E23">
        <w:rPr>
          <w:color w:val="000000"/>
          <w:sz w:val="28"/>
          <w:szCs w:val="28"/>
        </w:rPr>
        <w:t>го</w:t>
      </w:r>
      <w:r w:rsidR="00A97404">
        <w:rPr>
          <w:color w:val="000000"/>
          <w:sz w:val="28"/>
          <w:szCs w:val="28"/>
        </w:rPr>
        <w:t xml:space="preserve"> по адресу: Челябинская область, Карталинский муниципальный округ, город Карталы, поселок Геологов, </w:t>
      </w:r>
      <w:r w:rsidR="001823D3">
        <w:rPr>
          <w:color w:val="000000"/>
          <w:sz w:val="28"/>
          <w:szCs w:val="28"/>
        </w:rPr>
        <w:t>здание</w:t>
      </w:r>
      <w:r w:rsidR="00A97404">
        <w:rPr>
          <w:color w:val="000000"/>
          <w:sz w:val="28"/>
          <w:szCs w:val="28"/>
        </w:rPr>
        <w:t xml:space="preserve"> 6</w:t>
      </w:r>
      <w:r w:rsidRPr="00656CEA">
        <w:rPr>
          <w:color w:val="000000"/>
          <w:sz w:val="28"/>
          <w:szCs w:val="28"/>
        </w:rPr>
        <w:t xml:space="preserve">, </w:t>
      </w:r>
      <w:r w:rsidR="00592E4F">
        <w:rPr>
          <w:color w:val="000000"/>
          <w:sz w:val="28"/>
          <w:szCs w:val="28"/>
        </w:rPr>
        <w:t xml:space="preserve">кадастровый номер 74:08:4702001:357 </w:t>
      </w:r>
      <w:r w:rsidRPr="00656CEA">
        <w:rPr>
          <w:color w:val="000000"/>
          <w:sz w:val="28"/>
          <w:szCs w:val="28"/>
        </w:rPr>
        <w:t>следующие условия приватизации:</w:t>
      </w:r>
    </w:p>
    <w:p w14:paraId="1F0C5749" w14:textId="65C5AB92" w:rsidR="00315C2E" w:rsidRPr="00656CEA" w:rsidRDefault="00315C2E" w:rsidP="004A05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56CEA">
        <w:rPr>
          <w:color w:val="000000"/>
          <w:sz w:val="28"/>
          <w:szCs w:val="28"/>
        </w:rPr>
        <w:t>1) способ приватизации имущества</w:t>
      </w:r>
      <w:r w:rsidR="004A059E">
        <w:rPr>
          <w:color w:val="000000"/>
          <w:sz w:val="28"/>
          <w:szCs w:val="28"/>
        </w:rPr>
        <w:t xml:space="preserve"> - </w:t>
      </w:r>
      <w:r w:rsidRPr="00656CEA">
        <w:rPr>
          <w:color w:val="000000"/>
          <w:sz w:val="28"/>
          <w:szCs w:val="28"/>
        </w:rPr>
        <w:t>продажа на аукционе в электронной форме;</w:t>
      </w:r>
    </w:p>
    <w:p w14:paraId="728AAD8C" w14:textId="649DD035" w:rsidR="00004CE3" w:rsidRPr="00004CE3" w:rsidRDefault="00315C2E" w:rsidP="004A05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56CEA">
        <w:rPr>
          <w:color w:val="000000"/>
          <w:sz w:val="28"/>
          <w:szCs w:val="28"/>
        </w:rPr>
        <w:t>2) начальная цена продажи имущества</w:t>
      </w:r>
      <w:r w:rsidR="00F63E0F" w:rsidRPr="00656CEA">
        <w:rPr>
          <w:color w:val="000000"/>
          <w:sz w:val="28"/>
          <w:szCs w:val="28"/>
        </w:rPr>
        <w:t xml:space="preserve"> определена на основании отчета </w:t>
      </w:r>
      <w:r w:rsidR="00592E4F">
        <w:rPr>
          <w:color w:val="000000"/>
          <w:sz w:val="28"/>
          <w:szCs w:val="28"/>
        </w:rPr>
        <w:t xml:space="preserve"> об оценке от 20.08.2026 года № 026-05-00674</w:t>
      </w:r>
      <w:r w:rsidR="00CA6176">
        <w:rPr>
          <w:bCs/>
          <w:sz w:val="28"/>
          <w:szCs w:val="28"/>
        </w:rPr>
        <w:t xml:space="preserve"> </w:t>
      </w:r>
      <w:r w:rsidR="00B26993" w:rsidRPr="00656CEA">
        <w:rPr>
          <w:bCs/>
          <w:sz w:val="28"/>
          <w:szCs w:val="28"/>
        </w:rPr>
        <w:t xml:space="preserve">выполненного </w:t>
      </w:r>
      <w:r w:rsidR="00F1792A" w:rsidRPr="00656CEA">
        <w:rPr>
          <w:bCs/>
          <w:sz w:val="28"/>
          <w:szCs w:val="28"/>
        </w:rPr>
        <w:t>С</w:t>
      </w:r>
      <w:r w:rsidR="00B26993" w:rsidRPr="00656CEA">
        <w:rPr>
          <w:bCs/>
          <w:sz w:val="28"/>
          <w:szCs w:val="28"/>
        </w:rPr>
        <w:t xml:space="preserve">оюзом «Южно-Уральская торгово-промышленная палата» </w:t>
      </w:r>
      <w:proofErr w:type="spellStart"/>
      <w:r w:rsidR="00B26993" w:rsidRPr="00656CEA">
        <w:rPr>
          <w:bCs/>
          <w:sz w:val="28"/>
          <w:szCs w:val="28"/>
        </w:rPr>
        <w:t>Карталинская</w:t>
      </w:r>
      <w:proofErr w:type="spellEnd"/>
      <w:r w:rsidR="00B26993" w:rsidRPr="00656CEA">
        <w:rPr>
          <w:bCs/>
          <w:sz w:val="28"/>
          <w:szCs w:val="28"/>
        </w:rPr>
        <w:t xml:space="preserve"> группа</w:t>
      </w:r>
      <w:r w:rsidR="004A059E">
        <w:rPr>
          <w:bCs/>
          <w:sz w:val="28"/>
          <w:szCs w:val="28"/>
        </w:rPr>
        <w:t xml:space="preserve"> - </w:t>
      </w:r>
      <w:r w:rsidR="00A97404">
        <w:rPr>
          <w:color w:val="000000"/>
          <w:sz w:val="28"/>
          <w:szCs w:val="28"/>
        </w:rPr>
        <w:t>987</w:t>
      </w:r>
      <w:r w:rsidR="004A059E">
        <w:rPr>
          <w:color w:val="000000"/>
          <w:sz w:val="28"/>
          <w:szCs w:val="28"/>
        </w:rPr>
        <w:t> </w:t>
      </w:r>
      <w:r w:rsidR="00A97404">
        <w:rPr>
          <w:color w:val="000000"/>
          <w:sz w:val="28"/>
          <w:szCs w:val="28"/>
        </w:rPr>
        <w:t>000</w:t>
      </w:r>
      <w:r w:rsidR="004A059E">
        <w:rPr>
          <w:color w:val="000000"/>
          <w:sz w:val="28"/>
          <w:szCs w:val="28"/>
        </w:rPr>
        <w:t>,00</w:t>
      </w:r>
      <w:r w:rsidR="00A97404">
        <w:rPr>
          <w:color w:val="000000"/>
          <w:sz w:val="28"/>
          <w:szCs w:val="28"/>
        </w:rPr>
        <w:t xml:space="preserve"> </w:t>
      </w:r>
      <w:r w:rsidR="00004CE3" w:rsidRPr="00004CE3">
        <w:rPr>
          <w:color w:val="000000"/>
          <w:sz w:val="28"/>
          <w:szCs w:val="28"/>
        </w:rPr>
        <w:t>(</w:t>
      </w:r>
      <w:r w:rsidR="00A97404">
        <w:rPr>
          <w:color w:val="000000"/>
          <w:sz w:val="28"/>
          <w:szCs w:val="28"/>
        </w:rPr>
        <w:t>девятьсот восемьдесят семь тысяч</w:t>
      </w:r>
      <w:r w:rsidR="00004CE3" w:rsidRPr="00004CE3">
        <w:rPr>
          <w:color w:val="000000"/>
          <w:sz w:val="28"/>
          <w:szCs w:val="28"/>
        </w:rPr>
        <w:t>) рублей 00 копеек, с  учетом НДС</w:t>
      </w:r>
      <w:r w:rsidR="00A97404">
        <w:rPr>
          <w:color w:val="000000"/>
          <w:sz w:val="28"/>
          <w:szCs w:val="28"/>
        </w:rPr>
        <w:t>.</w:t>
      </w:r>
    </w:p>
    <w:p w14:paraId="7817BB8E" w14:textId="0BE53ED1" w:rsidR="00315C2E" w:rsidRPr="00656CEA" w:rsidRDefault="00315C2E" w:rsidP="004A05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56CEA">
        <w:rPr>
          <w:color w:val="000000"/>
          <w:sz w:val="28"/>
          <w:szCs w:val="28"/>
        </w:rPr>
        <w:t>3) величина повышения начальной цены («шаг аукциона»)</w:t>
      </w:r>
      <w:r w:rsidR="004A059E">
        <w:rPr>
          <w:color w:val="000000"/>
          <w:sz w:val="28"/>
          <w:szCs w:val="28"/>
        </w:rPr>
        <w:t xml:space="preserve"> - </w:t>
      </w:r>
      <w:r w:rsidRPr="00656CEA">
        <w:rPr>
          <w:color w:val="000000"/>
          <w:sz w:val="28"/>
          <w:szCs w:val="28"/>
        </w:rPr>
        <w:t xml:space="preserve">5 </w:t>
      </w:r>
      <w:r w:rsidR="002D6AF2" w:rsidRPr="00656CEA">
        <w:rPr>
          <w:color w:val="000000"/>
          <w:sz w:val="28"/>
          <w:szCs w:val="28"/>
        </w:rPr>
        <w:t xml:space="preserve">(пять) </w:t>
      </w:r>
      <w:r w:rsidRPr="00656CEA">
        <w:rPr>
          <w:color w:val="000000"/>
          <w:sz w:val="28"/>
          <w:szCs w:val="28"/>
        </w:rPr>
        <w:t>процентов начальной цены продажи имущества, что составляет</w:t>
      </w:r>
      <w:r w:rsidR="00AC400E">
        <w:rPr>
          <w:color w:val="000000"/>
          <w:sz w:val="28"/>
          <w:szCs w:val="28"/>
        </w:rPr>
        <w:t xml:space="preserve"> </w:t>
      </w:r>
      <w:r w:rsidR="00A97404">
        <w:rPr>
          <w:color w:val="000000"/>
          <w:sz w:val="28"/>
          <w:szCs w:val="28"/>
        </w:rPr>
        <w:t>49</w:t>
      </w:r>
      <w:r w:rsidR="004A059E">
        <w:rPr>
          <w:color w:val="000000"/>
          <w:sz w:val="28"/>
          <w:szCs w:val="28"/>
        </w:rPr>
        <w:t> </w:t>
      </w:r>
      <w:r w:rsidR="00A97404">
        <w:rPr>
          <w:color w:val="000000"/>
          <w:sz w:val="28"/>
          <w:szCs w:val="28"/>
        </w:rPr>
        <w:t>350</w:t>
      </w:r>
      <w:r w:rsidR="004A059E">
        <w:rPr>
          <w:color w:val="000000"/>
          <w:sz w:val="28"/>
          <w:szCs w:val="28"/>
        </w:rPr>
        <w:t>,00</w:t>
      </w:r>
      <w:r w:rsidR="00AC400E" w:rsidRPr="00AC400E">
        <w:rPr>
          <w:color w:val="000000"/>
          <w:sz w:val="28"/>
          <w:szCs w:val="28"/>
        </w:rPr>
        <w:t xml:space="preserve"> (</w:t>
      </w:r>
      <w:r w:rsidR="00A97404">
        <w:rPr>
          <w:color w:val="000000"/>
          <w:sz w:val="28"/>
          <w:szCs w:val="28"/>
        </w:rPr>
        <w:t>сорок девять тысяч триста пятьдесят)</w:t>
      </w:r>
      <w:r w:rsidRPr="00656CEA">
        <w:rPr>
          <w:color w:val="000000"/>
          <w:sz w:val="28"/>
          <w:szCs w:val="28"/>
        </w:rPr>
        <w:t xml:space="preserve"> рубл</w:t>
      </w:r>
      <w:r w:rsidR="00A97404">
        <w:rPr>
          <w:color w:val="000000"/>
          <w:sz w:val="28"/>
          <w:szCs w:val="28"/>
        </w:rPr>
        <w:t>ей</w:t>
      </w:r>
      <w:r w:rsidRPr="00656CEA">
        <w:rPr>
          <w:color w:val="000000"/>
          <w:sz w:val="28"/>
          <w:szCs w:val="28"/>
        </w:rPr>
        <w:t xml:space="preserve"> 00 копеек.</w:t>
      </w:r>
    </w:p>
    <w:p w14:paraId="41832D7F" w14:textId="2A478AE0" w:rsidR="00524BC4" w:rsidRPr="00656CEA" w:rsidRDefault="00315C2E" w:rsidP="004A05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56CEA">
        <w:rPr>
          <w:color w:val="000000"/>
          <w:sz w:val="28"/>
          <w:szCs w:val="28"/>
        </w:rPr>
        <w:t xml:space="preserve">2. </w:t>
      </w:r>
      <w:r w:rsidR="00524BC4" w:rsidRPr="00656CEA">
        <w:rPr>
          <w:color w:val="000000"/>
          <w:sz w:val="28"/>
          <w:szCs w:val="28"/>
        </w:rPr>
        <w:t>У</w:t>
      </w:r>
      <w:r w:rsidRPr="00656CEA">
        <w:rPr>
          <w:color w:val="000000"/>
          <w:sz w:val="28"/>
          <w:szCs w:val="28"/>
        </w:rPr>
        <w:t>правлени</w:t>
      </w:r>
      <w:r w:rsidR="00524BC4" w:rsidRPr="00656CEA">
        <w:rPr>
          <w:color w:val="000000"/>
          <w:sz w:val="28"/>
          <w:szCs w:val="28"/>
        </w:rPr>
        <w:t>ю по имущественной и земельной политике</w:t>
      </w:r>
      <w:r w:rsidR="00004CE3">
        <w:rPr>
          <w:color w:val="000000"/>
          <w:sz w:val="28"/>
          <w:szCs w:val="28"/>
        </w:rPr>
        <w:t xml:space="preserve"> Карталинского муниципального района</w:t>
      </w:r>
      <w:r w:rsidR="003478DF">
        <w:rPr>
          <w:color w:val="000000"/>
          <w:sz w:val="28"/>
          <w:szCs w:val="28"/>
        </w:rPr>
        <w:t xml:space="preserve"> Челябинской области</w:t>
      </w:r>
      <w:r w:rsidR="00524BC4" w:rsidRPr="00656CEA">
        <w:rPr>
          <w:color w:val="000000"/>
          <w:sz w:val="28"/>
          <w:szCs w:val="28"/>
        </w:rPr>
        <w:t xml:space="preserve"> (Селезнева Е.С.</w:t>
      </w:r>
      <w:r w:rsidRPr="00656CEA">
        <w:rPr>
          <w:color w:val="000000"/>
          <w:sz w:val="28"/>
          <w:szCs w:val="28"/>
        </w:rPr>
        <w:t>)</w:t>
      </w:r>
      <w:r w:rsidR="00524BC4" w:rsidRPr="00656CEA">
        <w:rPr>
          <w:color w:val="000000"/>
          <w:sz w:val="28"/>
          <w:szCs w:val="28"/>
        </w:rPr>
        <w:t>:</w:t>
      </w:r>
    </w:p>
    <w:p w14:paraId="6075452A" w14:textId="5D9DA42B" w:rsidR="00315C2E" w:rsidRPr="00656CEA" w:rsidRDefault="004A059E" w:rsidP="004A059E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315C2E" w:rsidRPr="00656CEA">
        <w:rPr>
          <w:color w:val="000000"/>
          <w:sz w:val="28"/>
          <w:szCs w:val="28"/>
        </w:rPr>
        <w:t xml:space="preserve">осуществить мероприятия по продаже имущества </w:t>
      </w:r>
      <w:r w:rsidR="00524BC4" w:rsidRPr="00656CEA">
        <w:rPr>
          <w:color w:val="000000"/>
          <w:sz w:val="28"/>
          <w:szCs w:val="28"/>
        </w:rPr>
        <w:t>на аукционе в электронной форме;</w:t>
      </w:r>
    </w:p>
    <w:p w14:paraId="0DEB48E8" w14:textId="77C744D4" w:rsidR="00B26993" w:rsidRPr="00656CEA" w:rsidRDefault="004A059E" w:rsidP="004A059E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26993" w:rsidRPr="00656CEA">
        <w:rPr>
          <w:rFonts w:ascii="Times New Roman" w:hAnsi="Times New Roman" w:cs="Times New Roman"/>
          <w:sz w:val="28"/>
          <w:szCs w:val="28"/>
        </w:rPr>
        <w:t xml:space="preserve">опубликовать информационное сообщение о проведении аукциона по продаже муниципального имущества, на официальном сайте </w:t>
      </w:r>
      <w:r w:rsidR="007D395A">
        <w:rPr>
          <w:rFonts w:ascii="Times New Roman" w:hAnsi="Times New Roman" w:cs="Times New Roman"/>
          <w:sz w:val="28"/>
          <w:szCs w:val="28"/>
        </w:rPr>
        <w:t>А</w:t>
      </w:r>
      <w:r w:rsidR="00B26993" w:rsidRPr="00656CEA">
        <w:rPr>
          <w:rFonts w:ascii="Times New Roman" w:hAnsi="Times New Roman" w:cs="Times New Roman"/>
          <w:sz w:val="28"/>
          <w:szCs w:val="28"/>
        </w:rPr>
        <w:t xml:space="preserve">дминистрации Карталинского муниципального </w:t>
      </w:r>
      <w:r w:rsidR="003478DF">
        <w:rPr>
          <w:rFonts w:ascii="Times New Roman" w:hAnsi="Times New Roman" w:cs="Times New Roman"/>
          <w:sz w:val="28"/>
          <w:szCs w:val="28"/>
        </w:rPr>
        <w:t>округа Челябинской области</w:t>
      </w:r>
      <w:r w:rsidR="00B26993" w:rsidRPr="00656CEA">
        <w:rPr>
          <w:rFonts w:ascii="Times New Roman" w:hAnsi="Times New Roman" w:cs="Times New Roman"/>
          <w:sz w:val="28"/>
          <w:szCs w:val="28"/>
        </w:rPr>
        <w:t xml:space="preserve">, на официальном </w:t>
      </w:r>
      <w:r w:rsidR="00B26993" w:rsidRPr="00656CEA">
        <w:rPr>
          <w:rFonts w:ascii="Times New Roman" w:hAnsi="Times New Roman" w:cs="Times New Roman"/>
          <w:sz w:val="28"/>
          <w:szCs w:val="28"/>
        </w:rPr>
        <w:lastRenderedPageBreak/>
        <w:t>сайте Российской Федерации для размещения информации о проведении торгов (</w:t>
      </w:r>
      <w:proofErr w:type="spellStart"/>
      <w:r w:rsidR="00B26993" w:rsidRPr="00656CEA">
        <w:rPr>
          <w:rFonts w:ascii="Times New Roman" w:hAnsi="Times New Roman" w:cs="Times New Roman"/>
          <w:sz w:val="28"/>
          <w:szCs w:val="28"/>
          <w:lang w:val="en-US"/>
        </w:rPr>
        <w:t>torgi</w:t>
      </w:r>
      <w:proofErr w:type="spellEnd"/>
      <w:r w:rsidR="00B26993" w:rsidRPr="00656CEA">
        <w:rPr>
          <w:rFonts w:ascii="Times New Roman" w:hAnsi="Times New Roman" w:cs="Times New Roman"/>
          <w:sz w:val="28"/>
          <w:szCs w:val="28"/>
        </w:rPr>
        <w:t>.</w:t>
      </w:r>
      <w:r w:rsidR="00B26993" w:rsidRPr="00656CEA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B26993" w:rsidRPr="00656CE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26993" w:rsidRPr="00656CE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B26993" w:rsidRPr="00656CEA">
        <w:rPr>
          <w:rFonts w:ascii="Times New Roman" w:hAnsi="Times New Roman" w:cs="Times New Roman"/>
          <w:sz w:val="28"/>
          <w:szCs w:val="28"/>
        </w:rPr>
        <w:t xml:space="preserve">), </w:t>
      </w:r>
      <w:r w:rsidR="00B26993" w:rsidRPr="00656C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сайте </w:t>
      </w:r>
      <w:hyperlink r:id="rId7" w:history="1">
        <w:r w:rsidR="00B26993" w:rsidRPr="00656CEA">
          <w:rPr>
            <w:rStyle w:val="a4"/>
            <w:rFonts w:ascii="Times New Roman" w:hAnsi="Times New Roman" w:cs="Times New Roman"/>
            <w:bCs/>
            <w:kern w:val="36"/>
            <w:sz w:val="28"/>
            <w:szCs w:val="28"/>
          </w:rPr>
          <w:t>www.roseltorg.ru</w:t>
        </w:r>
      </w:hyperlink>
      <w:r w:rsidR="00082962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. </w:t>
      </w:r>
    </w:p>
    <w:p w14:paraId="5C7674FB" w14:textId="70803C27" w:rsidR="00F31DE6" w:rsidRDefault="004A059E" w:rsidP="004A059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B26993" w:rsidRPr="00656CEA">
        <w:rPr>
          <w:rFonts w:ascii="Times New Roman" w:hAnsi="Times New Roman"/>
          <w:sz w:val="28"/>
          <w:szCs w:val="28"/>
        </w:rPr>
        <w:t xml:space="preserve">Контроль за исполнением настоящего распоряжения </w:t>
      </w:r>
      <w:bookmarkStart w:id="0" w:name="_Hlk225429675"/>
      <w:r w:rsidR="00B26993" w:rsidRPr="00656CEA">
        <w:rPr>
          <w:rFonts w:ascii="Times New Roman" w:hAnsi="Times New Roman"/>
          <w:sz w:val="28"/>
          <w:szCs w:val="28"/>
        </w:rPr>
        <w:t xml:space="preserve">возложить на заместителя </w:t>
      </w:r>
      <w:r w:rsidR="00E00DCD">
        <w:rPr>
          <w:rFonts w:ascii="Times New Roman" w:hAnsi="Times New Roman"/>
          <w:sz w:val="28"/>
          <w:szCs w:val="28"/>
        </w:rPr>
        <w:t>Г</w:t>
      </w:r>
      <w:r w:rsidR="00B26993" w:rsidRPr="00656CEA">
        <w:rPr>
          <w:rFonts w:ascii="Times New Roman" w:hAnsi="Times New Roman"/>
          <w:sz w:val="28"/>
          <w:szCs w:val="28"/>
        </w:rPr>
        <w:t xml:space="preserve">лавы Карталинского муниципального </w:t>
      </w:r>
      <w:r w:rsidR="003478DF">
        <w:rPr>
          <w:rFonts w:ascii="Times New Roman" w:hAnsi="Times New Roman"/>
          <w:sz w:val="28"/>
          <w:szCs w:val="28"/>
        </w:rPr>
        <w:t>округа Челябинской области</w:t>
      </w:r>
      <w:r w:rsidR="00B26993" w:rsidRPr="00656CEA">
        <w:rPr>
          <w:rFonts w:ascii="Times New Roman" w:hAnsi="Times New Roman"/>
          <w:sz w:val="28"/>
          <w:szCs w:val="28"/>
        </w:rPr>
        <w:t xml:space="preserve"> по</w:t>
      </w:r>
      <w:r w:rsidR="003478DF">
        <w:rPr>
          <w:rFonts w:ascii="Times New Roman" w:hAnsi="Times New Roman"/>
          <w:sz w:val="28"/>
          <w:szCs w:val="28"/>
        </w:rPr>
        <w:t xml:space="preserve"> экономике, </w:t>
      </w:r>
      <w:r w:rsidR="00B26993" w:rsidRPr="00656CEA">
        <w:rPr>
          <w:rFonts w:ascii="Times New Roman" w:hAnsi="Times New Roman"/>
          <w:sz w:val="28"/>
          <w:szCs w:val="28"/>
        </w:rPr>
        <w:t xml:space="preserve"> земельным и правовым вопросам Максимовскую Н.А. </w:t>
      </w:r>
      <w:bookmarkEnd w:id="0"/>
    </w:p>
    <w:p w14:paraId="1618FFAB" w14:textId="203168B0" w:rsidR="00B26993" w:rsidRPr="00656CEA" w:rsidRDefault="00B26993" w:rsidP="00B2699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8150774" w14:textId="77777777" w:rsidR="00B26993" w:rsidRPr="00656CEA" w:rsidRDefault="00B26993" w:rsidP="00B2699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492B591" w14:textId="77777777" w:rsidR="003478DF" w:rsidRPr="00DC7FDE" w:rsidRDefault="003478DF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bookmarkStart w:id="1" w:name="_Hlk225429633"/>
      <w:r>
        <w:rPr>
          <w:rFonts w:ascii="Times New Roman" w:hAnsi="Times New Roman" w:cs="Times New Roman"/>
          <w:sz w:val="28"/>
          <w:szCs w:val="28"/>
        </w:rPr>
        <w:t xml:space="preserve">Глава      </w:t>
      </w:r>
      <w:r w:rsidRPr="00DC7FDE">
        <w:rPr>
          <w:rFonts w:ascii="Times New Roman" w:hAnsi="Times New Roman" w:cs="Times New Roman"/>
          <w:sz w:val="28"/>
          <w:szCs w:val="28"/>
        </w:rPr>
        <w:t xml:space="preserve">Карталинского </w:t>
      </w:r>
    </w:p>
    <w:p w14:paraId="0B4C3380" w14:textId="4D246EBB" w:rsidR="003478DF" w:rsidRDefault="004A059E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478DF" w:rsidRPr="00DC7FDE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 w:rsidR="003478DF">
        <w:rPr>
          <w:rFonts w:ascii="Times New Roman" w:hAnsi="Times New Roman" w:cs="Times New Roman"/>
          <w:sz w:val="28"/>
          <w:szCs w:val="28"/>
        </w:rPr>
        <w:t xml:space="preserve">округа </w:t>
      </w:r>
    </w:p>
    <w:p w14:paraId="05607558" w14:textId="15C89357" w:rsidR="003478DF" w:rsidRDefault="003478DF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Челябинской</w:t>
      </w:r>
      <w:r w:rsidR="004A05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DC7FD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4A059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А.Г. Вдовин</w:t>
      </w:r>
    </w:p>
    <w:p w14:paraId="60825B27" w14:textId="77777777" w:rsidR="003478DF" w:rsidRDefault="003478DF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bookmarkEnd w:id="1"/>
    <w:p w14:paraId="03EFCB20" w14:textId="5ABE055A" w:rsidR="003478DF" w:rsidRDefault="003478DF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46E028E2" w14:textId="208D421E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662E2E78" w14:textId="14B9ACEE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322BD930" w14:textId="5737DF27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1578B768" w14:textId="5320DB42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2E8861F2" w14:textId="41225B21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5E0ECF23" w14:textId="792D5CDC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5C505A62" w14:textId="11A84230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7EFFE414" w14:textId="39DDDFC2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0FDDDF22" w14:textId="4DC5E408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3BC9E817" w14:textId="4BD98462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72B88F1F" w14:textId="2D578B34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128415F2" w14:textId="704AA666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7ADE8DD0" w14:textId="46F36105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01DDCB6C" w14:textId="34D1901A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6692132E" w14:textId="0CF6C579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72026CCD" w14:textId="6214D700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548915CE" w14:textId="2A1674E0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3A8E8493" w14:textId="0880D505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5178DD95" w14:textId="24D982E2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477EE534" w14:textId="6A2BD235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2E2C1EAF" w14:textId="6DA1FAD6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7A20C6B8" w14:textId="56747F19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4E3CBE78" w14:textId="0B63DA03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10AF6575" w14:textId="33D3EE1B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646248EA" w14:textId="2994214F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32CEA78C" w14:textId="3CFE6327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062E98FA" w14:textId="44AF5F13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16DF34D8" w14:textId="0BFB0D40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32771B58" w14:textId="1E60CCBF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029B83B2" w14:textId="23180202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48CD9338" w14:textId="77777777" w:rsidR="00835EF9" w:rsidRDefault="00835EF9" w:rsidP="000419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738A54" w14:textId="77777777" w:rsidR="00835EF9" w:rsidRDefault="00835EF9" w:rsidP="000419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01F0B6" w14:textId="77777777" w:rsidR="00835EF9" w:rsidRDefault="00835EF9" w:rsidP="000419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111515" w14:textId="416267E6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7738AEE8" w14:textId="549AEEA5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56C20D3A" w14:textId="6D824960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3A45E9E0" w14:textId="272A15E9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149755D4" w14:textId="77777777" w:rsidR="00041991" w:rsidRDefault="00041991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215049F1" w14:textId="77777777" w:rsidR="003478DF" w:rsidRDefault="003478DF" w:rsidP="003478D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7C98413A" w14:textId="77777777" w:rsidR="00DC121E" w:rsidRPr="00315C2E" w:rsidRDefault="00DC121E" w:rsidP="00B269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DC121E" w:rsidRPr="00315C2E" w:rsidSect="004A059E">
      <w:head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272115" w14:textId="77777777" w:rsidR="00AB1CCC" w:rsidRDefault="00AB1CCC" w:rsidP="004A059E">
      <w:pPr>
        <w:spacing w:after="0" w:line="240" w:lineRule="auto"/>
      </w:pPr>
      <w:r>
        <w:separator/>
      </w:r>
    </w:p>
  </w:endnote>
  <w:endnote w:type="continuationSeparator" w:id="0">
    <w:p w14:paraId="402EAA23" w14:textId="77777777" w:rsidR="00AB1CCC" w:rsidRDefault="00AB1CCC" w:rsidP="004A0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AA3BA5" w14:textId="77777777" w:rsidR="00AB1CCC" w:rsidRDefault="00AB1CCC" w:rsidP="004A059E">
      <w:pPr>
        <w:spacing w:after="0" w:line="240" w:lineRule="auto"/>
      </w:pPr>
      <w:r>
        <w:separator/>
      </w:r>
    </w:p>
  </w:footnote>
  <w:footnote w:type="continuationSeparator" w:id="0">
    <w:p w14:paraId="39D136AD" w14:textId="77777777" w:rsidR="00AB1CCC" w:rsidRDefault="00AB1CCC" w:rsidP="004A0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689952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DCB86BF" w14:textId="7246C8B2" w:rsidR="004A059E" w:rsidRPr="004A059E" w:rsidRDefault="004A059E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A059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A059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A059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A059E">
          <w:rPr>
            <w:rFonts w:ascii="Times New Roman" w:hAnsi="Times New Roman" w:cs="Times New Roman"/>
            <w:sz w:val="28"/>
            <w:szCs w:val="28"/>
          </w:rPr>
          <w:t>2</w:t>
        </w:r>
        <w:r w:rsidRPr="004A059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AFB"/>
    <w:rsid w:val="00004CE3"/>
    <w:rsid w:val="00041991"/>
    <w:rsid w:val="00082962"/>
    <w:rsid w:val="000B4185"/>
    <w:rsid w:val="000E171D"/>
    <w:rsid w:val="0010428F"/>
    <w:rsid w:val="001823D3"/>
    <w:rsid w:val="001A10F1"/>
    <w:rsid w:val="001B42C7"/>
    <w:rsid w:val="002D6AF2"/>
    <w:rsid w:val="00315C2E"/>
    <w:rsid w:val="003478DF"/>
    <w:rsid w:val="003B1F95"/>
    <w:rsid w:val="004A059E"/>
    <w:rsid w:val="004A43B4"/>
    <w:rsid w:val="00524BC4"/>
    <w:rsid w:val="00592E4F"/>
    <w:rsid w:val="005E6AD8"/>
    <w:rsid w:val="00656CEA"/>
    <w:rsid w:val="006B6404"/>
    <w:rsid w:val="007B1528"/>
    <w:rsid w:val="007D395A"/>
    <w:rsid w:val="00835EF9"/>
    <w:rsid w:val="008522F2"/>
    <w:rsid w:val="00857F8A"/>
    <w:rsid w:val="00871C13"/>
    <w:rsid w:val="008D1BBA"/>
    <w:rsid w:val="00A314B1"/>
    <w:rsid w:val="00A51E94"/>
    <w:rsid w:val="00A97404"/>
    <w:rsid w:val="00AB1CCC"/>
    <w:rsid w:val="00AC400E"/>
    <w:rsid w:val="00B12BCF"/>
    <w:rsid w:val="00B26993"/>
    <w:rsid w:val="00B61AFB"/>
    <w:rsid w:val="00CA6176"/>
    <w:rsid w:val="00DC121E"/>
    <w:rsid w:val="00E00DCD"/>
    <w:rsid w:val="00E358AE"/>
    <w:rsid w:val="00E50E23"/>
    <w:rsid w:val="00E64863"/>
    <w:rsid w:val="00E75605"/>
    <w:rsid w:val="00F1792A"/>
    <w:rsid w:val="00F3100D"/>
    <w:rsid w:val="00F31DE6"/>
    <w:rsid w:val="00F440DF"/>
    <w:rsid w:val="00F55580"/>
    <w:rsid w:val="00F62E3B"/>
    <w:rsid w:val="00F6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F29D5"/>
  <w15:docId w15:val="{88C8660C-6E02-46C9-A8D4-8A6DF1B81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5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semiHidden/>
    <w:unhideWhenUsed/>
    <w:rsid w:val="00B26993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A0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A059E"/>
  </w:style>
  <w:style w:type="paragraph" w:styleId="a7">
    <w:name w:val="footer"/>
    <w:basedOn w:val="a"/>
    <w:link w:val="a8"/>
    <w:uiPriority w:val="99"/>
    <w:unhideWhenUsed/>
    <w:rsid w:val="004A0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A059E"/>
  </w:style>
  <w:style w:type="paragraph" w:styleId="a9">
    <w:name w:val="Balloon Text"/>
    <w:basedOn w:val="a"/>
    <w:link w:val="aa"/>
    <w:uiPriority w:val="99"/>
    <w:semiHidden/>
    <w:unhideWhenUsed/>
    <w:rsid w:val="001042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042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oseltor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0CF27-8A15-4882-81C3-9152E7B4E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ZamSoc</dc:creator>
  <cp:keywords/>
  <dc:description/>
  <cp:lastModifiedBy>Якушина</cp:lastModifiedBy>
  <cp:revision>40</cp:revision>
  <cp:lastPrinted>2026-09-02T09:47:00Z</cp:lastPrinted>
  <dcterms:created xsi:type="dcterms:W3CDTF">2021-06-09T09:33:00Z</dcterms:created>
  <dcterms:modified xsi:type="dcterms:W3CDTF">2026-09-07T05:38:00Z</dcterms:modified>
</cp:coreProperties>
</file>